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43" w:rsidRPr="00BA34D4" w:rsidRDefault="00F60843">
      <w:pPr>
        <w:rPr>
          <w:rFonts w:ascii="Times New Roman" w:hAnsi="Times New Roman"/>
          <w:sz w:val="24"/>
          <w:szCs w:val="24"/>
        </w:rPr>
      </w:pPr>
      <w:r w:rsidRPr="00BA34D4">
        <w:rPr>
          <w:rFonts w:ascii="Times New Roman" w:hAnsi="Times New Roman"/>
          <w:sz w:val="24"/>
          <w:szCs w:val="24"/>
        </w:rPr>
        <w:t>ΚΟΝΤΟΣ ΓΕΩΡΓΙΟΣ</w:t>
      </w:r>
    </w:p>
    <w:p w:rsidR="00F60843" w:rsidRPr="00BA34D4" w:rsidRDefault="00F60843">
      <w:pPr>
        <w:rPr>
          <w:rFonts w:ascii="Times New Roman" w:hAnsi="Times New Roman"/>
          <w:sz w:val="24"/>
          <w:szCs w:val="24"/>
        </w:rPr>
      </w:pPr>
      <w:r w:rsidRPr="00BA34D4">
        <w:rPr>
          <w:rFonts w:ascii="Times New Roman" w:hAnsi="Times New Roman"/>
          <w:sz w:val="24"/>
          <w:szCs w:val="24"/>
        </w:rPr>
        <w:t>ΑΕΜ: 0713047</w:t>
      </w:r>
    </w:p>
    <w:p w:rsidR="00F60843" w:rsidRPr="00BA34D4" w:rsidRDefault="00F60843">
      <w:pPr>
        <w:rPr>
          <w:rFonts w:ascii="Times New Roman" w:hAnsi="Times New Roman"/>
          <w:sz w:val="24"/>
          <w:szCs w:val="24"/>
        </w:rPr>
      </w:pPr>
    </w:p>
    <w:p w:rsidR="00F60843" w:rsidRDefault="00F60843" w:rsidP="00733E83">
      <w:pPr>
        <w:jc w:val="center"/>
        <w:rPr>
          <w:rFonts w:ascii="Times New Roman" w:hAnsi="Times New Roman"/>
          <w:sz w:val="24"/>
          <w:szCs w:val="24"/>
        </w:rPr>
      </w:pPr>
      <w:r>
        <w:rPr>
          <w:rFonts w:ascii="Times New Roman" w:hAnsi="Times New Roman"/>
          <w:sz w:val="24"/>
          <w:szCs w:val="24"/>
        </w:rPr>
        <w:t xml:space="preserve">ΠΡΟΓΡΑΜΜΑ </w:t>
      </w:r>
      <w:r w:rsidRPr="00BA34D4">
        <w:rPr>
          <w:rFonts w:ascii="Times New Roman" w:hAnsi="Times New Roman"/>
          <w:sz w:val="24"/>
          <w:szCs w:val="24"/>
        </w:rPr>
        <w:t>ΠΡΟΛΗΨΗ ΧΡΗΣΗΣ ΟΙΝΟΠΝΕΥΜΑΤΩΔΩΝ ΠΟΤΩΝ ΚΑΙ ΤΡΟΧΑΙΩΝ ΑΤΥΧΗΜΑΤΩΝ</w:t>
      </w:r>
      <w:r>
        <w:rPr>
          <w:rFonts w:ascii="Times New Roman" w:hAnsi="Times New Roman"/>
          <w:sz w:val="24"/>
          <w:szCs w:val="24"/>
        </w:rPr>
        <w:t>:</w:t>
      </w:r>
      <w:r w:rsidRPr="00BA34D4">
        <w:rPr>
          <w:rFonts w:ascii="Times New Roman" w:hAnsi="Times New Roman"/>
          <w:sz w:val="24"/>
          <w:szCs w:val="24"/>
        </w:rPr>
        <w:t xml:space="preserve"> </w:t>
      </w:r>
    </w:p>
    <w:p w:rsidR="00F60843" w:rsidRPr="00BA34D4" w:rsidRDefault="00F60843" w:rsidP="00733E83">
      <w:pPr>
        <w:jc w:val="center"/>
        <w:rPr>
          <w:rFonts w:ascii="Times New Roman" w:hAnsi="Times New Roman"/>
          <w:sz w:val="24"/>
          <w:szCs w:val="24"/>
        </w:rPr>
      </w:pPr>
      <w:r w:rsidRPr="00BA34D4">
        <w:rPr>
          <w:rFonts w:ascii="Times New Roman" w:hAnsi="Times New Roman"/>
          <w:sz w:val="24"/>
          <w:szCs w:val="24"/>
        </w:rPr>
        <w:t>''ΑΛΚΟΟΛ, ΣΙΩΠΗΛΟΣ ΔΟΛΟΦΟΝΟΣ"</w:t>
      </w:r>
    </w:p>
    <w:p w:rsidR="00F60843" w:rsidRPr="00BA34D4" w:rsidRDefault="00F60843" w:rsidP="00733E83">
      <w:pPr>
        <w:jc w:val="center"/>
        <w:rPr>
          <w:rFonts w:ascii="Times New Roman" w:hAnsi="Times New Roman"/>
          <w:sz w:val="24"/>
          <w:szCs w:val="24"/>
        </w:rPr>
      </w:pPr>
    </w:p>
    <w:p w:rsidR="00F60843" w:rsidRPr="00BA34D4" w:rsidRDefault="00F60843" w:rsidP="006F2DF3">
      <w:pPr>
        <w:rPr>
          <w:rFonts w:ascii="Times New Roman" w:hAnsi="Times New Roman"/>
          <w:sz w:val="24"/>
          <w:szCs w:val="24"/>
        </w:rPr>
      </w:pPr>
      <w:r w:rsidRPr="00BA34D4">
        <w:rPr>
          <w:rFonts w:ascii="Times New Roman" w:hAnsi="Times New Roman"/>
          <w:b/>
          <w:i/>
          <w:sz w:val="24"/>
          <w:szCs w:val="24"/>
        </w:rPr>
        <w:t>Σκοπός:</w:t>
      </w:r>
      <w:r w:rsidRPr="00BA34D4">
        <w:rPr>
          <w:rFonts w:ascii="Times New Roman" w:hAnsi="Times New Roman"/>
          <w:sz w:val="24"/>
          <w:szCs w:val="24"/>
        </w:rPr>
        <w:t xml:space="preserve"> Η υιοθέτηση υγιεινών συμπεριφορών από τους μαθητές ως προς τη χρήση οινοπνευματωδών ποτών και η μείωση των τροχαίων ατυχημάτων. Το πρόγραμμα θα εφαρμοστεί σε μαθητές ΣΤ τάξης δημοτικού. </w:t>
      </w:r>
      <w:r w:rsidRPr="00BA34D4">
        <w:rPr>
          <w:rFonts w:ascii="Times New Roman" w:hAnsi="Times New Roman"/>
          <w:b/>
          <w:i/>
          <w:sz w:val="24"/>
          <w:szCs w:val="24"/>
        </w:rPr>
        <w:t>Στόχοι:</w:t>
      </w:r>
      <w:r w:rsidRPr="00BA34D4">
        <w:rPr>
          <w:rFonts w:ascii="Times New Roman" w:hAnsi="Times New Roman"/>
          <w:sz w:val="24"/>
          <w:szCs w:val="24"/>
        </w:rPr>
        <w:t xml:space="preserve"> </w:t>
      </w:r>
      <w:r w:rsidRPr="00BA34D4">
        <w:rPr>
          <w:rFonts w:ascii="Times New Roman" w:hAnsi="Times New Roman"/>
          <w:b/>
          <w:sz w:val="24"/>
          <w:szCs w:val="24"/>
        </w:rPr>
        <w:t>1.</w:t>
      </w:r>
      <w:r w:rsidRPr="00BA34D4">
        <w:rPr>
          <w:rFonts w:ascii="Times New Roman" w:hAnsi="Times New Roman"/>
          <w:sz w:val="24"/>
          <w:szCs w:val="24"/>
        </w:rPr>
        <w:t xml:space="preserve"> Να κατανοήσουν οι μαθητές ότι η χρήση και η κατάχρηση οινοπνευματωδών ποτών είναι σημαντικός παράγοντας κινδύνου για καρδιαγγειακές παθήσεις, καρκίνο, κίρρωση του ήπατος. καθώς επίσης και για τροχαία ατυχήματα και χρήση βίας. </w:t>
      </w:r>
      <w:r w:rsidRPr="00BA34D4">
        <w:rPr>
          <w:rFonts w:ascii="Times New Roman" w:hAnsi="Times New Roman"/>
          <w:b/>
          <w:sz w:val="24"/>
          <w:szCs w:val="24"/>
        </w:rPr>
        <w:t>2.</w:t>
      </w:r>
      <w:r w:rsidRPr="00BA34D4">
        <w:rPr>
          <w:rFonts w:ascii="Times New Roman" w:hAnsi="Times New Roman"/>
          <w:sz w:val="24"/>
          <w:szCs w:val="24"/>
        </w:rPr>
        <w:t xml:space="preserve"> Να ερευνήσουν την προέλευση και τη σύσταση των οινοπνευματωδών ποτών, να κατανοήσουν τις επιδράσεις τους στον οργανισμό και τον κίνδυνο που απειλεί την υγεία τους (οργανικές βλάβες, εξάρτηση), τις κοινωνικές και διαπροσωπικές τους σχέσεις (βία στην οικογένεια και μεταξύ συνομηλίκων, κοινωνικός αποκλεισμός, αποκλεισμός από την αγορά εργασίας).       </w:t>
      </w:r>
      <w:r w:rsidRPr="00BA34D4">
        <w:rPr>
          <w:rFonts w:ascii="Times New Roman" w:hAnsi="Times New Roman"/>
          <w:b/>
          <w:sz w:val="24"/>
          <w:szCs w:val="24"/>
        </w:rPr>
        <w:t>3.</w:t>
      </w:r>
      <w:r w:rsidRPr="00BA34D4">
        <w:rPr>
          <w:rFonts w:ascii="Times New Roman" w:hAnsi="Times New Roman"/>
          <w:sz w:val="24"/>
          <w:szCs w:val="24"/>
        </w:rPr>
        <w:t xml:space="preserve"> Να ερευνήσουν και να κατανοήσουν τη σχέση αλκοόλ-οδήγησης και τις επιπτώσεις της σε τροχαία ατυχήματα (θάνατος, αναπηρία, ατομική και κοινωνική οικονομική επιβάρυνση, επιπτώσεις στην οικογένεια, στη δουλειά κ.ά.). </w:t>
      </w:r>
      <w:r w:rsidRPr="00BA34D4">
        <w:rPr>
          <w:rFonts w:ascii="Times New Roman" w:hAnsi="Times New Roman"/>
          <w:b/>
          <w:sz w:val="24"/>
          <w:szCs w:val="24"/>
        </w:rPr>
        <w:t>4.</w:t>
      </w:r>
      <w:r w:rsidRPr="00BA34D4">
        <w:rPr>
          <w:rFonts w:ascii="Times New Roman" w:hAnsi="Times New Roman"/>
          <w:sz w:val="24"/>
          <w:szCs w:val="24"/>
        </w:rPr>
        <w:t xml:space="preserve"> Οι μαθητές στο πλαίσιο της βιωματικής προσέγγισης μπορούν να συνδέσουν το θέμα τους με ποικίλα γνωστικά αντικείμενα (π.χ., Γλώσσα, Λογοτεχνία, Χημεία, Μαθηματικά, Βιολογία, Θρησκευτικά, Πολιτική και Κοινωνική Αγωγή, Οικιακή Οικονομία, Γεωγραφία, Αισθητική Αγωγή) </w:t>
      </w:r>
      <w:r w:rsidRPr="00BA34D4">
        <w:rPr>
          <w:rFonts w:ascii="Times New Roman" w:hAnsi="Times New Roman"/>
          <w:b/>
          <w:sz w:val="24"/>
          <w:szCs w:val="24"/>
        </w:rPr>
        <w:t>5.</w:t>
      </w:r>
      <w:r w:rsidRPr="00BA34D4">
        <w:rPr>
          <w:rFonts w:ascii="Times New Roman" w:hAnsi="Times New Roman"/>
          <w:sz w:val="24"/>
          <w:szCs w:val="24"/>
        </w:rPr>
        <w:t xml:space="preserve"> Να αναγνωρίσουν τη δύναμη και το ρόλο της διαφήμισης στην κατανάλωση οινοπνεύματος, αναπτύσσοντας κριτική σκέψη, ώστε να αντιστέκονται στις πιέσεις. </w:t>
      </w:r>
      <w:r w:rsidRPr="00BA34D4">
        <w:rPr>
          <w:rFonts w:ascii="Times New Roman" w:hAnsi="Times New Roman"/>
          <w:b/>
          <w:sz w:val="24"/>
          <w:szCs w:val="24"/>
        </w:rPr>
        <w:t>6.</w:t>
      </w:r>
      <w:r w:rsidRPr="00BA34D4">
        <w:rPr>
          <w:rFonts w:ascii="Times New Roman" w:hAnsi="Times New Roman"/>
          <w:sz w:val="24"/>
          <w:szCs w:val="24"/>
        </w:rPr>
        <w:t xml:space="preserve"> Να ερευνήσουν τη σχέση του αλκοόλ με τον τόπο, το χρόνο, το κλίμα, τη θρησκεία και τον πολιτισμό</w:t>
      </w:r>
      <w:r w:rsidRPr="00BA34D4">
        <w:rPr>
          <w:rFonts w:ascii="Times New Roman" w:hAnsi="Times New Roman"/>
          <w:b/>
          <w:sz w:val="24"/>
          <w:szCs w:val="24"/>
        </w:rPr>
        <w:t>. 7.</w:t>
      </w:r>
      <w:r w:rsidRPr="00BA34D4">
        <w:rPr>
          <w:rFonts w:ascii="Times New Roman" w:hAnsi="Times New Roman"/>
          <w:sz w:val="24"/>
          <w:szCs w:val="24"/>
        </w:rPr>
        <w:t xml:space="preserve"> Μέσα από αυτή την έρευνα να αξιολογήσουν τις πληροφορίες και να υιοθετήσουν θετικές στάσεις και συμπεριφορές.</w:t>
      </w:r>
    </w:p>
    <w:p w:rsidR="00F60843" w:rsidRPr="00BA34D4" w:rsidRDefault="00F60843" w:rsidP="006F2DF3">
      <w:pPr>
        <w:rPr>
          <w:rFonts w:ascii="Times New Roman" w:hAnsi="Times New Roman"/>
          <w:sz w:val="24"/>
          <w:szCs w:val="24"/>
        </w:rPr>
      </w:pP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t xml:space="preserve"> Η αυξανόμενη κατανάλωση οινοπνευματωδών ποτών από νέους στις αναπτυγμένες χώρες και η επικίνδυνη οδήγηση αποτελούν κοινωνικό πρόβλημα. Οι επιπτώσεις από την κατανάλωση οινοπνευματωδών ποτών δεν επιβαρύνουν μόνο το ίδιο το άτομο, αλλά και το άμεσο κοινωνικό του περιβάλλον. Συνδέονται δε με τον κοινωνικό αποκλεισμό και τον αποκλεισμό από την αγορά εργασίας, καθώς επίσης με τον τραυματισμό ή την απώλεια ζωής ενός μεγάλου αριθμού του πληθυσμού.</w:t>
      </w:r>
      <w:r w:rsidRPr="00E9510D">
        <w:rPr>
          <w:rFonts w:ascii="Times New Roman" w:hAnsi="Times New Roman"/>
          <w:sz w:val="24"/>
          <w:szCs w:val="24"/>
        </w:rPr>
        <w:t xml:space="preserve"> </w:t>
      </w:r>
      <w:r w:rsidRPr="00BA34D4">
        <w:rPr>
          <w:rFonts w:ascii="Times New Roman" w:hAnsi="Times New Roman"/>
          <w:sz w:val="24"/>
          <w:szCs w:val="24"/>
        </w:rPr>
        <w:t xml:space="preserve">Είναι σημαντικό λοιπόν να εφαρμοστεί το πρόγραμμα στα σχολεία ώστε τα παιδιά να μάθουν για το αλκοόλ και πόσο καταστροφικό μπορεί να είναι, ειδικά όταν έχουμε να οδηγήσουμε μετά,  από έμπειρους παιδαγωγούς που με τον τρόπο τους θα τους κάνουν να καταλάβουν την αξία μιας </w:t>
      </w:r>
      <w:r>
        <w:rPr>
          <w:rFonts w:ascii="Times New Roman" w:hAnsi="Times New Roman"/>
          <w:sz w:val="24"/>
          <w:szCs w:val="24"/>
        </w:rPr>
        <w:t>υγιής</w:t>
      </w:r>
      <w:r w:rsidRPr="00BA34D4">
        <w:rPr>
          <w:rFonts w:ascii="Times New Roman" w:hAnsi="Times New Roman"/>
          <w:sz w:val="24"/>
          <w:szCs w:val="24"/>
        </w:rPr>
        <w:t xml:space="preserve"> ζωής μακριά από εξαρτήσεις και κοντά στον αθλητισμό.</w:t>
      </w:r>
    </w:p>
    <w:p w:rsidR="00F60843" w:rsidRPr="00BA34D4" w:rsidRDefault="00F60843" w:rsidP="003E7DDA">
      <w:pPr>
        <w:rPr>
          <w:rFonts w:ascii="Times New Roman" w:hAnsi="Times New Roman"/>
          <w:sz w:val="24"/>
          <w:szCs w:val="24"/>
        </w:rPr>
      </w:pP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lastRenderedPageBreak/>
        <w:t>Με την εφαρμογή αυτού του προγράμματος, αναμένουμε την ενημέρωση των μαθητών  για την κατανάλωση οινοπνευματωδών ποτών και των καταστροφικών συνεπειών όχι μόνο για νοσολογικές καταστάσεις (π.χ., καρδιαγγειακές παθήσεις, καρκίνο, κίρρωση του ήπατος) καθώς επίσης και για χρήση βίας, τροχαία ατυχήματα. Να αναπτύξουν κριτική σκέψη και να μπορούν να αντισταθούν στις πιέσεις του περιβάλλοντος τους για τη χρήση οινοπνευματωδών ποτών. Να υιοθετήσουν θετικές στάσεις και συμπεριφορές.</w:t>
      </w:r>
    </w:p>
    <w:p w:rsidR="00F60843" w:rsidRPr="00BA34D4" w:rsidRDefault="00F60843" w:rsidP="003E7DDA">
      <w:pPr>
        <w:rPr>
          <w:rFonts w:ascii="Times New Roman" w:hAnsi="Times New Roman"/>
          <w:sz w:val="24"/>
          <w:szCs w:val="24"/>
        </w:rPr>
      </w:pP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t>1ο μάθημα: δημιουργία υποομάδων στην τάξη( ώστε να υπάρχει ενεργή συμμετοχή από όλους) και ενημέρωση για τη χρήση οινοπνευματωδών πότων και των συνεπειών τους</w:t>
      </w:r>
      <w:r>
        <w:rPr>
          <w:rFonts w:ascii="Times New Roman" w:hAnsi="Times New Roman"/>
          <w:sz w:val="24"/>
          <w:szCs w:val="24"/>
        </w:rPr>
        <w:t xml:space="preserve"> στη ζωή και στην οδήγηση</w:t>
      </w:r>
      <w:r w:rsidRPr="00BA34D4">
        <w:rPr>
          <w:rFonts w:ascii="Times New Roman" w:hAnsi="Times New Roman"/>
          <w:sz w:val="24"/>
          <w:szCs w:val="24"/>
        </w:rPr>
        <w:t>.</w:t>
      </w: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t>2ο μάθημα: ενημερωτικά έντυπα και ερωτηματολόγια για την ενημέρωση των υπολοίπων παιδιών του σχολειού και της οικογενείας για το θέμα.</w:t>
      </w: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t xml:space="preserve">3ο μάθημα: έρευνα σχετικά με την προέλευση των οινοπνευματωδών </w:t>
      </w:r>
      <w:r>
        <w:rPr>
          <w:rFonts w:ascii="Times New Roman" w:hAnsi="Times New Roman"/>
          <w:sz w:val="24"/>
          <w:szCs w:val="24"/>
        </w:rPr>
        <w:t>πο</w:t>
      </w:r>
      <w:r w:rsidRPr="00BA34D4">
        <w:rPr>
          <w:rFonts w:ascii="Times New Roman" w:hAnsi="Times New Roman"/>
          <w:sz w:val="24"/>
          <w:szCs w:val="24"/>
        </w:rPr>
        <w:t>τών και τη σύσταση τους, καταγραφεί των στοιχείων από τις υποομάδες.</w:t>
      </w: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t>4ο μάθημα: Επίσκεψη στο ΕΚΑΒ, συζήτηση με ειδικούς και συλλογή στοιχείων για τροχαία ατυχήματα.</w:t>
      </w: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t>5ο μάθημα: Πρόσκληση ειδικού για συζήτηση του θέματος αλκοόλ και οδήγηση.</w:t>
      </w: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t>6ο μάθημα:</w:t>
      </w:r>
      <w:r>
        <w:rPr>
          <w:rFonts w:ascii="Times New Roman" w:hAnsi="Times New Roman"/>
          <w:sz w:val="24"/>
          <w:szCs w:val="24"/>
        </w:rPr>
        <w:t xml:space="preserve"> </w:t>
      </w:r>
      <w:r w:rsidRPr="00BA34D4">
        <w:rPr>
          <w:rFonts w:ascii="Times New Roman" w:hAnsi="Times New Roman"/>
          <w:sz w:val="24"/>
          <w:szCs w:val="24"/>
        </w:rPr>
        <w:t>Σύνοψη και αξιολόγηση του θέματος</w:t>
      </w:r>
      <w:r>
        <w:rPr>
          <w:rFonts w:ascii="Times New Roman" w:hAnsi="Times New Roman"/>
          <w:sz w:val="24"/>
          <w:szCs w:val="24"/>
        </w:rPr>
        <w:t>.</w:t>
      </w:r>
    </w:p>
    <w:p w:rsidR="00F60843" w:rsidRPr="00BA34D4" w:rsidRDefault="00F60843" w:rsidP="003E7DDA">
      <w:pPr>
        <w:rPr>
          <w:rFonts w:ascii="Times New Roman" w:hAnsi="Times New Roman"/>
          <w:sz w:val="24"/>
          <w:szCs w:val="24"/>
        </w:rPr>
      </w:pPr>
    </w:p>
    <w:p w:rsidR="00F60843" w:rsidRPr="00BA34D4" w:rsidRDefault="00F60843" w:rsidP="003E7DDA">
      <w:pPr>
        <w:rPr>
          <w:rFonts w:ascii="Times New Roman" w:hAnsi="Times New Roman"/>
          <w:sz w:val="24"/>
          <w:szCs w:val="24"/>
        </w:rPr>
      </w:pPr>
      <w:r w:rsidRPr="00BA34D4">
        <w:rPr>
          <w:rFonts w:ascii="Times New Roman" w:hAnsi="Times New Roman"/>
          <w:sz w:val="24"/>
          <w:szCs w:val="24"/>
        </w:rPr>
        <w:t>ΑΝΑΛΥΤΙΚΗ ΠΕΡΙΓΡΑΦΗ ΤΟΥ ΣΧΕΔΙΟΥ ΜΑΘΗΜΑΤΟΣ ΤΗΣ ΔΕΥΤΕΡΗΣ ΗΜΕΡΑΣ:</w:t>
      </w:r>
    </w:p>
    <w:p w:rsidR="00F60843" w:rsidRDefault="00F60843" w:rsidP="003E7DDA">
      <w:pPr>
        <w:rPr>
          <w:rFonts w:ascii="Times New Roman" w:hAnsi="Times New Roman"/>
          <w:sz w:val="24"/>
          <w:szCs w:val="24"/>
        </w:rPr>
      </w:pPr>
      <w:r w:rsidRPr="00BA34D4">
        <w:rPr>
          <w:rFonts w:ascii="Times New Roman" w:hAnsi="Times New Roman"/>
          <w:sz w:val="24"/>
          <w:szCs w:val="24"/>
        </w:rPr>
        <w:t xml:space="preserve">Δίνουμε στις υποομάδες ενημερωτικά έντυπα και ερωτηματολόγια ώστε να μπορέσουν να ενημερώσουν τα </w:t>
      </w:r>
      <w:r>
        <w:rPr>
          <w:rFonts w:ascii="Times New Roman" w:hAnsi="Times New Roman"/>
          <w:sz w:val="24"/>
          <w:szCs w:val="24"/>
        </w:rPr>
        <w:t>υπό</w:t>
      </w:r>
      <w:r w:rsidRPr="00BA34D4">
        <w:rPr>
          <w:rFonts w:ascii="Times New Roman" w:hAnsi="Times New Roman"/>
          <w:sz w:val="24"/>
          <w:szCs w:val="24"/>
        </w:rPr>
        <w:t>λοιπα παιδιά και την οικογένεια τους . Έτσι γίνονται οι ίδιοι εκπαιδευτές και πρότυπα</w:t>
      </w:r>
      <w:r>
        <w:rPr>
          <w:rFonts w:ascii="Times New Roman" w:hAnsi="Times New Roman"/>
          <w:sz w:val="24"/>
          <w:szCs w:val="24"/>
        </w:rPr>
        <w:t xml:space="preserve"> και δεσμεύονται και οι ίδιοι στην υγιεινή συμπεριφορά. Συγκέντρωση των ερωτηματολογίων και καταγράφει των αποτελεσμάτων, συζήτηση των αποτελεσμάτων μέσα στη τάξη.</w:t>
      </w:r>
    </w:p>
    <w:p w:rsidR="00F60843" w:rsidRDefault="00F60843" w:rsidP="003E7DDA">
      <w:pPr>
        <w:rPr>
          <w:rFonts w:ascii="Times New Roman" w:hAnsi="Times New Roman"/>
          <w:sz w:val="24"/>
          <w:szCs w:val="24"/>
        </w:rPr>
      </w:pPr>
    </w:p>
    <w:p w:rsidR="00F60843" w:rsidRDefault="00F60843" w:rsidP="003E7DDA">
      <w:pPr>
        <w:rPr>
          <w:rFonts w:ascii="Times New Roman" w:hAnsi="Times New Roman"/>
          <w:sz w:val="24"/>
          <w:szCs w:val="24"/>
        </w:rPr>
      </w:pPr>
      <w:r>
        <w:rPr>
          <w:rFonts w:ascii="Times New Roman" w:hAnsi="Times New Roman"/>
          <w:sz w:val="24"/>
          <w:szCs w:val="24"/>
        </w:rPr>
        <w:t>Η αξιολόγηση του προγράμματος θα γίνει από τους μαθητές, τους καθηγητές και τους γονείς από ερωτηματολόγιο που θα μοιραστεί και θα αναφέρεται στο πόσο ενημερωτικό και αποτελεσματικό τους φάνηκε το πρόγραμμα πρόληψης χρήσης οινοπνευματωδών ποτών και τροχαίων ατυχημάτων. π.χ.:</w:t>
      </w:r>
    </w:p>
    <w:p w:rsidR="00F60843" w:rsidRDefault="00F60843" w:rsidP="003E7DDA">
      <w:pPr>
        <w:rPr>
          <w:rFonts w:ascii="Times New Roman" w:hAnsi="Times New Roman"/>
          <w:sz w:val="24"/>
          <w:szCs w:val="24"/>
        </w:rPr>
      </w:pPr>
    </w:p>
    <w:p w:rsidR="00764826" w:rsidRDefault="00764826" w:rsidP="003E7DDA">
      <w:pPr>
        <w:rPr>
          <w:rFonts w:ascii="Times New Roman" w:hAnsi="Times New Roman"/>
          <w:sz w:val="24"/>
          <w:szCs w:val="24"/>
        </w:rPr>
      </w:pPr>
    </w:p>
    <w:p w:rsidR="00764826" w:rsidRDefault="00764826" w:rsidP="003E7DDA">
      <w:pPr>
        <w:rPr>
          <w:rFonts w:ascii="Times New Roman" w:hAnsi="Times New Roman"/>
          <w:sz w:val="24"/>
          <w:szCs w:val="24"/>
        </w:rPr>
      </w:pPr>
    </w:p>
    <w:p w:rsidR="00764826" w:rsidRDefault="00764826" w:rsidP="003E7DDA">
      <w:pPr>
        <w:rPr>
          <w:rFonts w:ascii="Times New Roman" w:hAnsi="Times New Roman"/>
          <w:sz w:val="24"/>
          <w:szCs w:val="24"/>
        </w:rPr>
      </w:pPr>
    </w:p>
    <w:p w:rsidR="00764826" w:rsidRDefault="00764826" w:rsidP="003E7DDA">
      <w:pPr>
        <w:rPr>
          <w:rFonts w:ascii="Times New Roman" w:hAnsi="Times New Roman"/>
          <w:sz w:val="24"/>
          <w:szCs w:val="24"/>
        </w:rPr>
      </w:pPr>
    </w:p>
    <w:p w:rsidR="00F60843" w:rsidRDefault="00F60843" w:rsidP="003E7DDA">
      <w:pPr>
        <w:rPr>
          <w:rFonts w:ascii="Times New Roman" w:hAnsi="Times New Roman"/>
          <w:sz w:val="24"/>
          <w:szCs w:val="24"/>
        </w:rPr>
      </w:pPr>
      <w:r>
        <w:rPr>
          <w:rFonts w:ascii="Times New Roman" w:hAnsi="Times New Roman"/>
          <w:sz w:val="24"/>
          <w:szCs w:val="24"/>
        </w:rPr>
        <w:lastRenderedPageBreak/>
        <w:t>1. Πώς σας φάνηκε η ενημέρωση σχετικά με το πρόγραμμα πρόληψης χρήσης οινοπνευματωδών ποτών και τροχαίων ατυχημάτων;</w:t>
      </w:r>
    </w:p>
    <w:p w:rsidR="00F60843" w:rsidRDefault="00F60843" w:rsidP="003E7DDA">
      <w:pPr>
        <w:rPr>
          <w:rFonts w:ascii="Times New Roman" w:hAnsi="Times New Roman"/>
          <w:sz w:val="24"/>
          <w:szCs w:val="24"/>
        </w:rPr>
      </w:pPr>
      <w:r>
        <w:rPr>
          <w:rFonts w:ascii="Times New Roman" w:hAnsi="Times New Roman"/>
          <w:sz w:val="24"/>
          <w:szCs w:val="24"/>
        </w:rPr>
        <w:t>πολύ καλή----καλή----μέτρια----κακή</w:t>
      </w:r>
    </w:p>
    <w:p w:rsidR="00F60843" w:rsidRDefault="00F60843" w:rsidP="003E7DDA">
      <w:pPr>
        <w:rPr>
          <w:rFonts w:ascii="Times New Roman" w:hAnsi="Times New Roman"/>
          <w:sz w:val="24"/>
          <w:szCs w:val="24"/>
        </w:rPr>
      </w:pPr>
    </w:p>
    <w:p w:rsidR="00F60843" w:rsidRDefault="00F60843" w:rsidP="003E7DDA">
      <w:pPr>
        <w:rPr>
          <w:rFonts w:ascii="Times New Roman" w:hAnsi="Times New Roman"/>
          <w:sz w:val="24"/>
          <w:szCs w:val="24"/>
        </w:rPr>
      </w:pPr>
      <w:r>
        <w:rPr>
          <w:rFonts w:ascii="Times New Roman" w:hAnsi="Times New Roman"/>
          <w:sz w:val="24"/>
          <w:szCs w:val="24"/>
        </w:rPr>
        <w:t>2. Πιστεύετε ότι το φάσμα των δραστηριοτήτων ήταν ικανοποιητικό;</w:t>
      </w:r>
    </w:p>
    <w:p w:rsidR="00F60843" w:rsidRDefault="00F60843" w:rsidP="003E7DDA">
      <w:pPr>
        <w:rPr>
          <w:rFonts w:ascii="Times New Roman" w:hAnsi="Times New Roman"/>
          <w:sz w:val="24"/>
          <w:szCs w:val="24"/>
        </w:rPr>
      </w:pPr>
      <w:r>
        <w:rPr>
          <w:rFonts w:ascii="Times New Roman" w:hAnsi="Times New Roman"/>
          <w:sz w:val="24"/>
          <w:szCs w:val="24"/>
        </w:rPr>
        <w:t>ναι----όχι</w:t>
      </w:r>
    </w:p>
    <w:p w:rsidR="00F60843" w:rsidRDefault="00F60843" w:rsidP="003E7DDA">
      <w:pPr>
        <w:rPr>
          <w:rFonts w:ascii="Times New Roman" w:hAnsi="Times New Roman"/>
          <w:sz w:val="24"/>
          <w:szCs w:val="24"/>
        </w:rPr>
      </w:pPr>
      <w:r>
        <w:rPr>
          <w:rFonts w:ascii="Times New Roman" w:hAnsi="Times New Roman"/>
          <w:sz w:val="24"/>
          <w:szCs w:val="24"/>
        </w:rPr>
        <w:t>Αν όχι προτείνεται κάποιες δραστηριότητες:</w:t>
      </w:r>
    </w:p>
    <w:p w:rsidR="00F60843" w:rsidRDefault="00F60843" w:rsidP="003E7DDA">
      <w:pPr>
        <w:rPr>
          <w:rFonts w:ascii="Times New Roman" w:hAnsi="Times New Roman"/>
          <w:sz w:val="24"/>
          <w:szCs w:val="24"/>
        </w:rPr>
      </w:pPr>
    </w:p>
    <w:p w:rsidR="00F60843" w:rsidRDefault="00F60843" w:rsidP="003E7DDA">
      <w:pPr>
        <w:rPr>
          <w:rFonts w:ascii="Times New Roman" w:hAnsi="Times New Roman"/>
          <w:sz w:val="24"/>
          <w:szCs w:val="24"/>
        </w:rPr>
      </w:pPr>
      <w:r>
        <w:rPr>
          <w:rFonts w:ascii="Times New Roman" w:hAnsi="Times New Roman"/>
          <w:sz w:val="24"/>
          <w:szCs w:val="24"/>
        </w:rPr>
        <w:t xml:space="preserve">3. Μετά από αυτό το πρόγραμμα άλλαξε ο τρόπος που βλέπατε τη χρήση οινοπνευματωδών ποτών: </w:t>
      </w:r>
    </w:p>
    <w:p w:rsidR="00F60843" w:rsidRDefault="00F60843" w:rsidP="003E7DDA">
      <w:pPr>
        <w:rPr>
          <w:rFonts w:ascii="Times New Roman" w:hAnsi="Times New Roman"/>
          <w:sz w:val="24"/>
          <w:szCs w:val="24"/>
        </w:rPr>
      </w:pPr>
      <w:r>
        <w:rPr>
          <w:rFonts w:ascii="Times New Roman" w:hAnsi="Times New Roman"/>
          <w:sz w:val="24"/>
          <w:szCs w:val="24"/>
        </w:rPr>
        <w:t>πολύ---- λίγο----καθόλου</w:t>
      </w:r>
    </w:p>
    <w:p w:rsidR="00F60843" w:rsidRDefault="00F60843" w:rsidP="003E7DDA">
      <w:pPr>
        <w:rPr>
          <w:rFonts w:ascii="Times New Roman" w:hAnsi="Times New Roman"/>
          <w:sz w:val="24"/>
          <w:szCs w:val="24"/>
        </w:rPr>
      </w:pPr>
      <w:r>
        <w:rPr>
          <w:rFonts w:ascii="Times New Roman" w:hAnsi="Times New Roman"/>
          <w:sz w:val="24"/>
          <w:szCs w:val="24"/>
        </w:rPr>
        <w:t>Αιτιολογήστε την απάντηση σας:</w:t>
      </w:r>
    </w:p>
    <w:p w:rsidR="00F60843" w:rsidRDefault="00F60843" w:rsidP="003E7DDA">
      <w:pPr>
        <w:rPr>
          <w:rFonts w:ascii="Times New Roman" w:hAnsi="Times New Roman"/>
          <w:sz w:val="24"/>
          <w:szCs w:val="24"/>
        </w:rPr>
      </w:pPr>
    </w:p>
    <w:p w:rsidR="00F60843" w:rsidRPr="00BA34D4" w:rsidRDefault="00F60843" w:rsidP="003E7DDA">
      <w:pPr>
        <w:rPr>
          <w:rFonts w:ascii="Times New Roman" w:hAnsi="Times New Roman"/>
          <w:sz w:val="24"/>
          <w:szCs w:val="24"/>
        </w:rPr>
      </w:pPr>
    </w:p>
    <w:p w:rsidR="00F60843" w:rsidRPr="006B1A0F" w:rsidRDefault="00F60843" w:rsidP="003E7DDA">
      <w:pPr>
        <w:rPr>
          <w:rFonts w:ascii="Times New Roman" w:hAnsi="Times New Roman"/>
          <w:sz w:val="24"/>
          <w:szCs w:val="24"/>
        </w:rPr>
      </w:pPr>
    </w:p>
    <w:p w:rsidR="00F60843" w:rsidRDefault="00F60843" w:rsidP="006F2DF3">
      <w:pPr>
        <w:rPr>
          <w:rFonts w:ascii="Times New Roman" w:hAnsi="Times New Roman"/>
          <w:sz w:val="24"/>
          <w:szCs w:val="24"/>
        </w:rPr>
      </w:pPr>
    </w:p>
    <w:p w:rsidR="00F60843" w:rsidRDefault="00F60843" w:rsidP="00733E83">
      <w:pPr>
        <w:rPr>
          <w:rFonts w:ascii="Times New Roman" w:hAnsi="Times New Roman"/>
          <w:sz w:val="24"/>
          <w:szCs w:val="24"/>
        </w:rPr>
      </w:pPr>
    </w:p>
    <w:p w:rsidR="00F60843" w:rsidRPr="00733E83" w:rsidRDefault="00F60843" w:rsidP="00733E83">
      <w:pPr>
        <w:rPr>
          <w:rFonts w:ascii="Times New Roman" w:hAnsi="Times New Roman"/>
          <w:sz w:val="24"/>
          <w:szCs w:val="24"/>
        </w:rPr>
      </w:pPr>
    </w:p>
    <w:sectPr w:rsidR="00F60843" w:rsidRPr="00733E83" w:rsidSect="00D90D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E83"/>
    <w:rsid w:val="0006411E"/>
    <w:rsid w:val="00154B9A"/>
    <w:rsid w:val="003C2622"/>
    <w:rsid w:val="003E7DDA"/>
    <w:rsid w:val="004C68C0"/>
    <w:rsid w:val="006B1A0F"/>
    <w:rsid w:val="006F2DF3"/>
    <w:rsid w:val="00733E83"/>
    <w:rsid w:val="00764826"/>
    <w:rsid w:val="00817576"/>
    <w:rsid w:val="00997360"/>
    <w:rsid w:val="009D3D54"/>
    <w:rsid w:val="00AD544D"/>
    <w:rsid w:val="00BA34D4"/>
    <w:rsid w:val="00BC759D"/>
    <w:rsid w:val="00BD54B7"/>
    <w:rsid w:val="00BD658B"/>
    <w:rsid w:val="00D57DFB"/>
    <w:rsid w:val="00D90DDB"/>
    <w:rsid w:val="00E9510D"/>
    <w:rsid w:val="00E9763C"/>
    <w:rsid w:val="00F6084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D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752</Words>
  <Characters>4067</Characters>
  <Application>Microsoft Office Word</Application>
  <DocSecurity>0</DocSecurity>
  <Lines>33</Lines>
  <Paragraphs>9</Paragraphs>
  <ScaleCrop>false</ScaleCrop>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giwrgos kontos</dc:creator>
  <cp:keywords/>
  <dc:description/>
  <cp:lastModifiedBy>giwrgos kontos</cp:lastModifiedBy>
  <cp:revision>6</cp:revision>
  <dcterms:created xsi:type="dcterms:W3CDTF">2017-01-15T16:00:00Z</dcterms:created>
  <dcterms:modified xsi:type="dcterms:W3CDTF">2017-01-18T11:41:00Z</dcterms:modified>
</cp:coreProperties>
</file>